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bCs/>
          <w:sz w:val="36"/>
          <w:szCs w:val="36"/>
          <w:vertAlign w:val="baseli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bCs/>
          <w:sz w:val="36"/>
          <w:szCs w:val="36"/>
          <w:vertAlign w:val="baseline"/>
          <w:lang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eastAsia="zh-CN"/>
        </w:rPr>
        <w:t>栾川县某某公司企业文化建议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vertAlign w:val="baseline"/>
          <w:lang w:eastAsia="zh-CN"/>
        </w:rPr>
        <w:t>洛阳明慧安全技术咨询有限公司</w:t>
      </w:r>
      <w:r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  <w:t xml:space="preserve">  宋跃武</w:t>
      </w:r>
    </w:p>
    <w:tbl>
      <w:tblPr>
        <w:tblStyle w:val="16"/>
        <w:tblW w:w="9540" w:type="dxa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005"/>
        <w:gridCol w:w="3315"/>
        <w:gridCol w:w="99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位置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内容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规格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理由简介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洛栾快速通道入口处</w:t>
            </w:r>
          </w:p>
        </w:tc>
        <w:tc>
          <w:tcPr>
            <w:tcW w:w="331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一停二看三拐弯，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你好他好都平安。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醒目能看到为宜。</w:t>
            </w:r>
          </w:p>
        </w:tc>
        <w:tc>
          <w:tcPr>
            <w:tcW w:w="330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上班路上已经是上班了，附带给附近村民也提醒注意安全。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公司大门口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高高兴兴上班，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平平安安回家。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带上好心情上班有助于生产和安全，平安回家提醒道路安全。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公司办公楼二楼护栏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德诚敬天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祥和平安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八个大字和原有的大字对应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体现企业精神灵魂，“敬天”就是尊敬大自然，道法自然，不违背自然规律，天地生人，必须有敬畏天地之心。之后才能实现企业和职工的真正祥和平安。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公司办公楼二楼护栏西边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德诚为本，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持续改善，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快速执行，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拒绝模糊。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大规格，自己看现场定了。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体现公司名字的初心初衷，改善无止境，与时俱进，不改善就意味着走向退步。执行力是企业的生命，没有执行就没有企业。所有的不安全和生产不顺利都是因为对安全生产技能、指标、责任的模糊。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办公楼三墙往厂区去的大门口处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把细节变成规范，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把规范变成习惯，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把习惯变成潜意识。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大致一个正常学校黑板大小。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这是所有管理最简介的精髓，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是管理的内容方法目标的总称。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005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餐厅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珍惜粮食一颗一粒，节约用水一点一滴。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倒掉的是剩饭，流走的是血汗。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良药苦口利于病，粗茶淡饭最养人。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没有什么能比素食更能增进人的健康和环境保护。——爱因斯坦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自定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看到珍惜粮食的话不忍心倒掉。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00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222250</wp:posOffset>
                  </wp:positionV>
                  <wp:extent cx="1934845" cy="1675765"/>
                  <wp:effectExtent l="0" t="0" r="8255" b="635"/>
                  <wp:wrapTopAndBottom/>
                  <wp:docPr id="2" name="图片 2" descr="QQ截图20090111201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QQ截图2009011120145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8948" r="14817" b="96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84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餐厅是经常聚会吃饭聊天的地方，天天提醒自己，“诸事不顺，反求诸己”。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办公楼后面三岔路口平台上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555625</wp:posOffset>
                  </wp:positionV>
                  <wp:extent cx="2025650" cy="1824990"/>
                  <wp:effectExtent l="28575" t="28575" r="41275" b="32385"/>
                  <wp:wrapTopAndBottom/>
                  <wp:docPr id="4" name="图片 3" descr="QQ截图20090103124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QQ截图200901031247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5650" cy="1824990"/>
                          </a:xfrm>
                          <a:prstGeom prst="roundRect">
                            <a:avLst/>
                          </a:prstGeom>
                          <a:ln w="28575">
                            <a:solidFill>
                              <a:srgbClr val="92D05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“改善”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模仿登电集团企业找一个大石头，将“改善”刻在石头上。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进入企业大院分别进入上下两个大车间，“改善”大字直接看到，天天提醒工人上班想着改善。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8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005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办公楼一楼门和窗户直接墙壁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平平静静净心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认认真真学习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老老实实做人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勤勤恳恳做事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根据墙面大小定。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做人做事做企业最朴素、最基本的素养。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00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-1822450</wp:posOffset>
                  </wp:positionV>
                  <wp:extent cx="1777365" cy="2073275"/>
                  <wp:effectExtent l="0" t="0" r="13335" b="3175"/>
                  <wp:wrapTopAndBottom/>
                  <wp:docPr id="5" name="图片 5" descr="QQ截图20090103133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QQ截图200901031338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207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把员工的工作心态、目标、方法、内容概括全面了。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00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00" w:beforeAutospacing="0" w:after="225" w:afterAutospacing="0" w:line="500" w:lineRule="exact"/>
              <w:ind w:left="0" w:right="0" w:firstLine="420"/>
              <w:jc w:val="lef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《佛说父母恩重难报经》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00" w:beforeAutospacing="0" w:after="225" w:afterAutospacing="0" w:line="500" w:lineRule="exact"/>
              <w:ind w:left="420" w:leftChars="0" w:right="0" w:rightChars="0"/>
              <w:jc w:val="left"/>
              <w:textAlignment w:val="auto"/>
              <w:outlineLvl w:val="9"/>
              <w:rPr>
                <w:rFonts w:hint="eastAsia" w:ascii="Arial" w:hAnsi="Arial" w:cs="Arial"/>
                <w:color w:val="333333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第一怀胎守护恩；第二，临产受苦恩；第三，生子忘忧恩；第四，咽苦吐甘恩；第五，</w:t>
            </w:r>
            <w:r>
              <w:rPr>
                <w:rFonts w:hint="default" w:ascii="Arial" w:hAnsi="Arial" w:eastAsia="宋体" w:cs="Arial"/>
                <w:color w:val="136EC2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136EC2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instrText xml:space="preserve"> HYPERLINK "https://baike.baidu.com/item/%E5%9B%9E%E5%B9%B2%E5%B0%B1%E6%B9%BF" \t "https://baike.baidu.com/item/%E4%BD%9B%E8%AF%B4%E7%88%B6%E6%AF%8D%E6%81%A9%E9%87%8D%E9%9A%BE%E6%8A%A5%E7%BB%8F/_blank" </w:instrText>
            </w:r>
            <w:r>
              <w:rPr>
                <w:rFonts w:hint="default" w:ascii="Arial" w:hAnsi="Arial" w:eastAsia="宋体" w:cs="Arial"/>
                <w:color w:val="136EC2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Arial" w:hAnsi="Arial" w:eastAsia="宋体" w:cs="Arial"/>
                <w:color w:val="136EC2"/>
                <w:sz w:val="32"/>
                <w:szCs w:val="32"/>
                <w:u w:val="none"/>
                <w:shd w:val="clear" w:fill="FFFFFF"/>
              </w:rPr>
              <w:t>回干就湿</w:t>
            </w:r>
            <w:r>
              <w:rPr>
                <w:rFonts w:hint="default" w:ascii="Arial" w:hAnsi="Arial" w:eastAsia="宋体" w:cs="Arial"/>
                <w:color w:val="136EC2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fldChar w:fldCharType="end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恩；第六，哺乳养育恩；第七，洗濯不净恩；第八，远行忆念恩；第九，深加体恤恩；第十，究竟怜悯恩。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因为“诸事不顺，皆因不孝”。大部分出事故的人都不孝。因为孝为人间第一事，人间第一福，人间第一善。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-1250950</wp:posOffset>
                  </wp:positionV>
                  <wp:extent cx="2148205" cy="1806575"/>
                  <wp:effectExtent l="0" t="0" r="4445" b="3175"/>
                  <wp:wrapTopAndBottom/>
                  <wp:docPr id="6" name="图片 6" descr="163安全管理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3安全管理法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5" cy="180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根据实际墙壁版面自定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天天提醒职工如何从心、人、事、物上事事处处做到安全。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学习—全员学会学习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修正—学习贵能修正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安全—修正赢得安全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四、责任—安全全凭责任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五、风险—责任明晰风险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六、防范—风险依靠防范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七、细节—防范关键细节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八、执行—细节敏锐执行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九、管理—执行目标管理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十、改善—管理持续改善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十一习惯—改善端正习惯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十二命运—习惯注定命运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同前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如何实现基本圆满无漏的安全管理方法。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转炉车间后墙八个柱子上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诚恳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 勤奋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安全  改善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根据柱子规格，稍微大于柱子宽度。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诚恳是做人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勤奋是做事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安全是前提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改善是方法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转炉车间大门口里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-850900</wp:posOffset>
                  </wp:positionV>
                  <wp:extent cx="2061845" cy="1471930"/>
                  <wp:effectExtent l="0" t="0" r="14605" b="13970"/>
                  <wp:wrapTopAndBottom/>
                  <wp:docPr id="1" name="图片 1" descr="QQ截图20090111201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截图2009011120184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5381" t="6266" r="5673" b="75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45" cy="147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一平方左右。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自省是最好的学习和管理。贵在坚持，而后养成习惯。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转炉车间外广场某个位置。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安全十个零理念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理念一：安全工作零起点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理念二：执行制度零距离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理念三：系统运行零隐患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理念四：设备状态零缺陷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理念五：生产组织零违章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理念六：操作过程零失误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理念七：隐患排查零盲区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理念八：隐患治理零搁置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理念九：安全生产零事故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理念十：发生事故零效益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实现零事故的实操全面理念。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厂区篮球场后面台阶上。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对安全工作，务必清醒清醒再清醒，过细过细再过细，扎实扎实再扎实，落实落实再落实。                       ——前国家安监总局局长王君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自定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对待安全最好的态度了。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下面车间广场某位置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安全意识是对自己正在做的事情及周围的环境情况随时保持警觉。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自定</w:t>
            </w:r>
          </w:p>
        </w:tc>
        <w:tc>
          <w:tcPr>
            <w:tcW w:w="33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安全意识至关重要，让职工明白安全意识是啥意识。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公司厂区广场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今天的任何不负责任，都会再以后的某个时候等着你。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1平方以上</w:t>
            </w:r>
          </w:p>
        </w:tc>
        <w:tc>
          <w:tcPr>
            <w:tcW w:w="3300" w:type="dxa"/>
          </w:tcPr>
          <w:p>
            <w:pPr>
              <w:tabs>
                <w:tab w:val="left" w:pos="1002"/>
              </w:tabs>
              <w:jc w:val="lef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工作就是责任，管理就是落实责任的过程，该标语可时时提醒工作担负应有的责任。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861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以上谨供参考了，可根据自己企业的文化做调整了，有不清楚的地方联系了。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sz w:val="32"/>
          <w:szCs w:val="3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83E89"/>
    <w:multiLevelType w:val="singleLevel"/>
    <w:tmpl w:val="F0083E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838229"/>
    <w:multiLevelType w:val="singleLevel"/>
    <w:tmpl w:val="3583822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90FAA8C"/>
    <w:multiLevelType w:val="singleLevel"/>
    <w:tmpl w:val="690FAA8C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20B48"/>
    <w:rsid w:val="0B720B48"/>
    <w:rsid w:val="1B5421F4"/>
    <w:rsid w:val="2AE958CA"/>
    <w:rsid w:val="39A8250D"/>
    <w:rsid w:val="40A429B4"/>
    <w:rsid w:val="53B76DD7"/>
    <w:rsid w:val="7D21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8DE6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qFormat/>
    <w:uiPriority w:val="0"/>
    <w:rPr>
      <w:color w:val="338DE6"/>
      <w:u w:val="none"/>
    </w:rPr>
  </w:style>
  <w:style w:type="character" w:styleId="11">
    <w:name w:val="HTML Code"/>
    <w:basedOn w:val="4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2">
    <w:name w:val="HTML Cite"/>
    <w:basedOn w:val="4"/>
    <w:qFormat/>
    <w:uiPriority w:val="0"/>
  </w:style>
  <w:style w:type="character" w:styleId="13">
    <w:name w:val="HTML Keyboard"/>
    <w:basedOn w:val="4"/>
    <w:uiPriority w:val="0"/>
    <w:rPr>
      <w:rFonts w:ascii="serif" w:hAnsi="serif" w:eastAsia="serif" w:cs="serif"/>
      <w:sz w:val="21"/>
      <w:szCs w:val="21"/>
    </w:rPr>
  </w:style>
  <w:style w:type="character" w:styleId="14">
    <w:name w:val="HTML Sample"/>
    <w:basedOn w:val="4"/>
    <w:qFormat/>
    <w:uiPriority w:val="0"/>
    <w:rPr>
      <w:rFonts w:hint="default" w:ascii="serif" w:hAnsi="serif" w:eastAsia="serif" w:cs="serif"/>
      <w:sz w:val="21"/>
      <w:szCs w:val="21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7">
    <w:name w:val="fontstrikethrough"/>
    <w:basedOn w:val="4"/>
    <w:uiPriority w:val="0"/>
    <w:rPr>
      <w:strike/>
    </w:rPr>
  </w:style>
  <w:style w:type="character" w:customStyle="1" w:styleId="18">
    <w:name w:val="fontborder"/>
    <w:basedOn w:val="4"/>
    <w:qFormat/>
    <w:uiPriority w:val="0"/>
    <w:rPr>
      <w:bdr w:val="single" w:color="000000" w:sz="6" w:space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2014-09-15T04:02:00Z</dcterms:created>
  <dc:creator>Administrator</dc:creator>
  <cp:lastModifiedBy>Administrator</cp:lastModifiedBy>
  <dcterms:modified xsi:type="dcterms:W3CDTF">2018-12-31T08:17:59Z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